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B9A" w:rsidRPr="00AE2B13" w:rsidRDefault="00CE4B9A" w:rsidP="00CE4B9A">
      <w:pPr>
        <w:tabs>
          <w:tab w:val="left" w:pos="795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Конкурсное испытание по гимнастике</w:t>
      </w:r>
      <w:r w:rsidR="00A078EA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обучающихся 7-8 классов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proofErr w:type="gramStart"/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Участники олимпиады должны составить комбинации из предложенных элементов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(см. пункт 6.</w:t>
      </w:r>
      <w:proofErr w:type="gramEnd"/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E2B13">
        <w:rPr>
          <w:rFonts w:ascii="Times New Roman" w:eastAsia="Times New Roman" w:hAnsi="Times New Roman" w:cs="Times New Roman"/>
          <w:sz w:val="24"/>
          <w:szCs w:val="24"/>
        </w:rPr>
        <w:t>Список элементов)</w:t>
      </w:r>
      <w:proofErr w:type="gramEnd"/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2. Группы элементов и их стоимост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>ь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А - 0,5 балла;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В - 1 балл;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С - 2 балла.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3. Специальные требования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к составлению комбинаций по акробатике: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- должна состоять из 2-х элементов группы</w:t>
      </w:r>
      <w:proofErr w:type="gramStart"/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4B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и не менее 3-х элементов группы А;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- стоимость комбинации должна быть не менее 3.0 баллов (базовые);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- в комбинацию должны входить: акробатические элементы, повороты, равновесия, танцевальные шаги у девочек.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4.Оценка комбинации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из 10 баллов, из этой суммы вычитается стоимость ошибок за качество исполнения.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5.Выведение оценки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>качество исполнения + базовая оценка = итоговая оценка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Пример: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10 - 0,1 - 0,2 - 0,1 -0,4 = </w:t>
      </w: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9,2 балла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  <w:t>качество исполнения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С+2В+3А= 2 + (2х2) + (3х0,5) = </w:t>
      </w: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5,5 балла</w:t>
      </w:r>
      <w:r w:rsidRPr="00AE2B13">
        <w:rPr>
          <w:rFonts w:ascii="Times New Roman" w:eastAsia="Times New Roman" w:hAnsi="Times New Roman" w:cs="Times New Roman"/>
          <w:sz w:val="24"/>
          <w:szCs w:val="24"/>
        </w:rPr>
        <w:tab/>
        <w:t>базовая оценка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sz w:val="24"/>
          <w:szCs w:val="24"/>
        </w:rPr>
        <w:t xml:space="preserve">9,2 +5,5 = </w:t>
      </w: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14,7 балла</w:t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="00AE2B13">
        <w:rPr>
          <w:rFonts w:ascii="Times New Roman" w:eastAsia="Times New Roman" w:hAnsi="Times New Roman" w:cs="Times New Roman"/>
          <w:sz w:val="24"/>
          <w:szCs w:val="24"/>
        </w:rPr>
        <w:tab/>
      </w:r>
      <w:r w:rsidRPr="00AE2B13">
        <w:rPr>
          <w:rFonts w:ascii="Times New Roman" w:eastAsia="Times New Roman" w:hAnsi="Times New Roman" w:cs="Times New Roman"/>
          <w:sz w:val="24"/>
          <w:szCs w:val="24"/>
        </w:rPr>
        <w:t>итоговая оценка</w:t>
      </w:r>
    </w:p>
    <w:p w:rsidR="00CE4B9A" w:rsidRPr="00AE2B13" w:rsidRDefault="00CE4B9A" w:rsidP="00AE2B1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6. Список элементов для составления комбинаций</w:t>
      </w:r>
    </w:p>
    <w:p w:rsidR="000C20FD" w:rsidRDefault="000C20FD" w:rsidP="00CE4B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4B9A" w:rsidRPr="00AE2B13" w:rsidRDefault="00CE4B9A" w:rsidP="00CE4B9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Юноши</w:t>
      </w:r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Равновесие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</w:t>
      </w:r>
      <w:r w:rsidR="00AE2B13" w:rsidRP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 w:rsidRPr="00AE2B13">
        <w:rPr>
          <w:rFonts w:ascii="Times New Roman" w:hAnsi="Times New Roman"/>
          <w:sz w:val="24"/>
          <w:szCs w:val="24"/>
        </w:rPr>
        <w:t xml:space="preserve">        </w:t>
      </w:r>
      <w:r w:rsidR="00AE2B13">
        <w:rPr>
          <w:rFonts w:ascii="Times New Roman" w:hAnsi="Times New Roman"/>
          <w:sz w:val="24"/>
          <w:szCs w:val="24"/>
        </w:rPr>
        <w:t xml:space="preserve">   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Кувырок вперед (назад)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  <w:t>А</w:t>
      </w:r>
    </w:p>
    <w:p w:rsidR="00CE4B9A" w:rsidRPr="00AE2B13" w:rsidRDefault="00712C50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Кувырок вперед </w:t>
      </w:r>
      <w:r w:rsidR="00CE4B9A" w:rsidRPr="00AE2B13">
        <w:rPr>
          <w:rFonts w:ascii="Times New Roman" w:hAnsi="Times New Roman"/>
          <w:sz w:val="24"/>
          <w:szCs w:val="24"/>
        </w:rPr>
        <w:t>прыжк</w:t>
      </w:r>
      <w:r w:rsidR="009A72DC" w:rsidRPr="00AE2B13">
        <w:rPr>
          <w:rFonts w:ascii="Times New Roman" w:hAnsi="Times New Roman"/>
          <w:sz w:val="24"/>
          <w:szCs w:val="24"/>
        </w:rPr>
        <w:t>ом</w:t>
      </w:r>
      <w:proofErr w:type="gramStart"/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="00CE4B9A" w:rsidRPr="00AE2B13">
        <w:rPr>
          <w:rFonts w:ascii="Times New Roman" w:hAnsi="Times New Roman"/>
          <w:sz w:val="24"/>
          <w:szCs w:val="24"/>
        </w:rPr>
        <w:tab/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Кувырк назад  в стойку ноги врозь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="009A72DC" w:rsidRPr="00AE2B13">
        <w:rPr>
          <w:rFonts w:ascii="Times New Roman" w:hAnsi="Times New Roman"/>
          <w:sz w:val="24"/>
          <w:szCs w:val="24"/>
        </w:rPr>
        <w:t xml:space="preserve">         </w:t>
      </w:r>
      <w:r w:rsidR="00AE2B13">
        <w:rPr>
          <w:rFonts w:ascii="Times New Roman" w:hAnsi="Times New Roman"/>
          <w:sz w:val="24"/>
          <w:szCs w:val="24"/>
        </w:rPr>
        <w:t xml:space="preserve">                          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9A72DC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Кувырок назад в стойку на руках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Стойка на голове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</w:t>
      </w:r>
      <w:r w:rsidR="009A72DC" w:rsidRPr="00AE2B13">
        <w:rPr>
          <w:rFonts w:ascii="Times New Roman" w:hAnsi="Times New Roman"/>
          <w:sz w:val="24"/>
          <w:szCs w:val="24"/>
        </w:rPr>
        <w:t xml:space="preserve">                      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Стойка на голове силой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Переворот боком (колесо)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Переворот боком </w:t>
      </w:r>
      <w:r w:rsidR="009A72DC" w:rsidRPr="00AE2B13">
        <w:rPr>
          <w:rFonts w:ascii="Times New Roman" w:hAnsi="Times New Roman"/>
          <w:sz w:val="24"/>
          <w:szCs w:val="24"/>
        </w:rPr>
        <w:t xml:space="preserve">с </w:t>
      </w:r>
      <w:r w:rsidR="00712C50" w:rsidRPr="00AE2B13">
        <w:rPr>
          <w:rFonts w:ascii="Times New Roman" w:hAnsi="Times New Roman"/>
          <w:sz w:val="24"/>
          <w:szCs w:val="24"/>
        </w:rPr>
        <w:t>поворотом на 90гр.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712C50" w:rsidRPr="00AE2B13">
        <w:rPr>
          <w:rFonts w:ascii="Times New Roman" w:hAnsi="Times New Roman"/>
          <w:sz w:val="24"/>
          <w:szCs w:val="24"/>
        </w:rPr>
        <w:t xml:space="preserve"> </w:t>
      </w:r>
      <w:r w:rsidR="009A72DC" w:rsidRPr="00AE2B13">
        <w:rPr>
          <w:rFonts w:ascii="Times New Roman" w:hAnsi="Times New Roman"/>
          <w:sz w:val="24"/>
          <w:szCs w:val="24"/>
        </w:rPr>
        <w:t xml:space="preserve">                   </w:t>
      </w:r>
      <w:r w:rsidR="00AE2B13">
        <w:rPr>
          <w:rFonts w:ascii="Times New Roman" w:hAnsi="Times New Roman"/>
          <w:sz w:val="24"/>
          <w:szCs w:val="24"/>
        </w:rPr>
        <w:t xml:space="preserve">    </w:t>
      </w:r>
      <w:r w:rsidRPr="00AE2B13">
        <w:rPr>
          <w:rFonts w:ascii="Times New Roman" w:hAnsi="Times New Roman"/>
          <w:sz w:val="24"/>
          <w:szCs w:val="24"/>
        </w:rPr>
        <w:t>В</w:t>
      </w:r>
    </w:p>
    <w:p w:rsidR="00CE4B9A" w:rsidRPr="00AE2B13" w:rsidRDefault="00712C50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С</w:t>
      </w:r>
      <w:r w:rsidR="00CE4B9A" w:rsidRPr="00AE2B13">
        <w:rPr>
          <w:rFonts w:ascii="Times New Roman" w:hAnsi="Times New Roman"/>
          <w:sz w:val="24"/>
          <w:szCs w:val="24"/>
        </w:rPr>
        <w:t>тойк</w:t>
      </w:r>
      <w:r w:rsidRPr="00AE2B13">
        <w:rPr>
          <w:rFonts w:ascii="Times New Roman" w:hAnsi="Times New Roman"/>
          <w:sz w:val="24"/>
          <w:szCs w:val="24"/>
        </w:rPr>
        <w:t>а на руках с</w:t>
      </w:r>
      <w:r w:rsidR="00CE4B9A" w:rsidRPr="00AE2B13">
        <w:rPr>
          <w:rFonts w:ascii="Times New Roman" w:hAnsi="Times New Roman"/>
          <w:sz w:val="24"/>
          <w:szCs w:val="24"/>
        </w:rPr>
        <w:t xml:space="preserve"> поворот</w:t>
      </w:r>
      <w:r w:rsidRPr="00AE2B13">
        <w:rPr>
          <w:rFonts w:ascii="Times New Roman" w:hAnsi="Times New Roman"/>
          <w:sz w:val="24"/>
          <w:szCs w:val="24"/>
        </w:rPr>
        <w:t>ом</w:t>
      </w:r>
      <w:r w:rsidR="00CE4B9A" w:rsidRPr="00AE2B13">
        <w:rPr>
          <w:rFonts w:ascii="Times New Roman" w:hAnsi="Times New Roman"/>
          <w:sz w:val="24"/>
          <w:szCs w:val="24"/>
        </w:rPr>
        <w:t xml:space="preserve"> на 360</w:t>
      </w:r>
      <w:proofErr w:type="gramStart"/>
      <w:r w:rsidR="00CE4B9A" w:rsidRPr="00AE2B13">
        <w:rPr>
          <w:rFonts w:ascii="Times New Roman" w:hAnsi="Times New Roman"/>
          <w:sz w:val="24"/>
          <w:szCs w:val="24"/>
        </w:rPr>
        <w:sym w:font="Symbol" w:char="F0B0"/>
      </w:r>
      <w:r w:rsidR="00CE4B9A"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 xml:space="preserve">                              </w:t>
      </w:r>
      <w:r w:rsidR="00AE2B13">
        <w:rPr>
          <w:rFonts w:ascii="Times New Roman" w:hAnsi="Times New Roman"/>
          <w:sz w:val="24"/>
          <w:szCs w:val="24"/>
        </w:rPr>
        <w:t xml:space="preserve">      </w:t>
      </w:r>
      <w:r w:rsidR="00CE4B9A"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Темповой переворот вперед на одну (две) ноги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 xml:space="preserve">         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</w:t>
      </w:r>
      <w:r w:rsidR="00712C50" w:rsidRPr="00AE2B13">
        <w:rPr>
          <w:rFonts w:ascii="Times New Roman" w:hAnsi="Times New Roman"/>
          <w:sz w:val="24"/>
          <w:szCs w:val="24"/>
        </w:rPr>
        <w:t>Прыжок с поворотом на 360 гр.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712C50" w:rsidRPr="00AE2B13">
        <w:rPr>
          <w:rFonts w:ascii="Times New Roman" w:hAnsi="Times New Roman"/>
          <w:sz w:val="24"/>
          <w:szCs w:val="24"/>
        </w:rPr>
        <w:t>В</w:t>
      </w:r>
      <w:proofErr w:type="gramEnd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</w:p>
    <w:p w:rsidR="00712C50" w:rsidRPr="00AE2B13" w:rsidRDefault="00712C50" w:rsidP="00EC214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Прыжок согнувшись ноги врозь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AE2B13">
        <w:rPr>
          <w:rFonts w:ascii="Times New Roman" w:hAnsi="Times New Roman"/>
          <w:sz w:val="24"/>
          <w:szCs w:val="24"/>
        </w:rPr>
        <w:t xml:space="preserve">    </w:t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E4B9A" w:rsidRPr="00AE2B13" w:rsidRDefault="00CE4B9A" w:rsidP="00EC214D">
      <w:pPr>
        <w:pStyle w:val="a3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E2B13">
        <w:rPr>
          <w:rFonts w:ascii="Times New Roman" w:hAnsi="Times New Roman"/>
          <w:b/>
          <w:sz w:val="24"/>
          <w:szCs w:val="24"/>
        </w:rPr>
        <w:t>Девушки</w:t>
      </w:r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Танцевальные шаги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712C50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Прыжок шагом</w:t>
      </w:r>
      <w:proofErr w:type="gramStart"/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="00CE4B9A"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Сед </w:t>
      </w:r>
      <w:r w:rsidR="00712C50" w:rsidRPr="00AE2B13">
        <w:rPr>
          <w:rFonts w:ascii="Times New Roman" w:hAnsi="Times New Roman"/>
          <w:sz w:val="24"/>
          <w:szCs w:val="24"/>
        </w:rPr>
        <w:t>углом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712C50" w:rsidRPr="00AE2B13">
        <w:rPr>
          <w:rFonts w:ascii="Times New Roman" w:hAnsi="Times New Roman"/>
          <w:sz w:val="24"/>
          <w:szCs w:val="24"/>
        </w:rPr>
        <w:t xml:space="preserve">           </w:t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AE2B13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Равновесие (ласточка)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="00CE4B9A" w:rsidRPr="00AE2B13">
        <w:rPr>
          <w:rFonts w:ascii="Times New Roman" w:hAnsi="Times New Roman"/>
          <w:sz w:val="24"/>
          <w:szCs w:val="24"/>
        </w:rPr>
        <w:t>А</w:t>
      </w:r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Мост из положения лежа и поворот в упор присев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Кувырок вперед (назад)</w:t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Pr="00AE2B13">
        <w:rPr>
          <w:rFonts w:ascii="Times New Roman" w:hAnsi="Times New Roman"/>
          <w:sz w:val="24"/>
          <w:szCs w:val="24"/>
        </w:rPr>
        <w:t>А</w:t>
      </w:r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lastRenderedPageBreak/>
        <w:t xml:space="preserve">Кувырок назад </w:t>
      </w:r>
      <w:r w:rsidR="00712C50" w:rsidRPr="00AE2B13">
        <w:rPr>
          <w:rFonts w:ascii="Times New Roman" w:hAnsi="Times New Roman"/>
          <w:sz w:val="24"/>
          <w:szCs w:val="24"/>
        </w:rPr>
        <w:t>согнувшись в стойку ноги вместе</w:t>
      </w:r>
      <w:proofErr w:type="gramStart"/>
      <w:r w:rsidR="00712C50" w:rsidRPr="00AE2B13">
        <w:rPr>
          <w:rFonts w:ascii="Times New Roman" w:hAnsi="Times New Roman"/>
          <w:sz w:val="24"/>
          <w:szCs w:val="24"/>
        </w:rPr>
        <w:tab/>
      </w:r>
      <w:r w:rsidR="00712C50"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 </w:t>
      </w:r>
      <w:r w:rsidR="00712C50"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Перекатом назад стойка на лопатках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AE2B13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Переворот боком</w:t>
      </w:r>
      <w:proofErr w:type="gramStart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</w:t>
      </w:r>
      <w:r w:rsidR="004458C9">
        <w:rPr>
          <w:rFonts w:ascii="Times New Roman" w:hAnsi="Times New Roman"/>
          <w:sz w:val="24"/>
          <w:szCs w:val="24"/>
        </w:rPr>
        <w:t>Прыжок с поворотом на 360</w:t>
      </w:r>
      <w:proofErr w:type="gramStart"/>
      <w:r w:rsidRPr="00AE2B13">
        <w:rPr>
          <w:rFonts w:ascii="Times New Roman" w:hAnsi="Times New Roman"/>
          <w:sz w:val="24"/>
          <w:szCs w:val="24"/>
        </w:rPr>
        <w:sym w:font="Symbol" w:char="F0B0"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4458C9">
        <w:rPr>
          <w:rFonts w:ascii="Times New Roman" w:hAnsi="Times New Roman"/>
          <w:sz w:val="24"/>
          <w:szCs w:val="24"/>
        </w:rPr>
        <w:t xml:space="preserve">         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А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Прыжок с поворотом на 540</w:t>
      </w:r>
      <w:proofErr w:type="gramStart"/>
      <w:r w:rsidRPr="00AE2B13">
        <w:rPr>
          <w:rFonts w:ascii="Times New Roman" w:hAnsi="Times New Roman"/>
          <w:sz w:val="24"/>
          <w:szCs w:val="24"/>
        </w:rPr>
        <w:sym w:font="Symbol" w:char="F0B0"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Кувырок вперед и прыжок на 360</w:t>
      </w:r>
      <w:proofErr w:type="gramStart"/>
      <w:r w:rsidRPr="00AE2B13">
        <w:rPr>
          <w:rFonts w:ascii="Times New Roman" w:hAnsi="Times New Roman"/>
          <w:sz w:val="24"/>
          <w:szCs w:val="24"/>
        </w:rPr>
        <w:sym w:font="Symbol" w:char="F0B0"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CE4B9A" w:rsidRPr="00AE2B13" w:rsidRDefault="00CE4B9A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 xml:space="preserve"> Из стойки ноги врозь мост и встать</w:t>
      </w:r>
      <w:proofErr w:type="gramStart"/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Pr="00AE2B13">
        <w:rPr>
          <w:rFonts w:ascii="Times New Roman" w:hAnsi="Times New Roman"/>
          <w:sz w:val="24"/>
          <w:szCs w:val="24"/>
        </w:rPr>
        <w:tab/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  <w:proofErr w:type="gramEnd"/>
    </w:p>
    <w:p w:rsidR="00712C50" w:rsidRPr="00AE2B13" w:rsidRDefault="00712C50" w:rsidP="00EC214D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Махом од</w:t>
      </w:r>
      <w:r w:rsidR="00EC214D">
        <w:rPr>
          <w:rFonts w:ascii="Times New Roman" w:hAnsi="Times New Roman"/>
          <w:sz w:val="24"/>
          <w:szCs w:val="24"/>
        </w:rPr>
        <w:t>н</w:t>
      </w:r>
      <w:r w:rsidRPr="00AE2B13">
        <w:rPr>
          <w:rFonts w:ascii="Times New Roman" w:hAnsi="Times New Roman"/>
          <w:sz w:val="24"/>
          <w:szCs w:val="24"/>
        </w:rPr>
        <w:t>ой толчком другой, стойка на руках</w:t>
      </w:r>
      <w:proofErr w:type="gramStart"/>
      <w:r w:rsidRPr="00AE2B13">
        <w:rPr>
          <w:rFonts w:ascii="Times New Roman" w:hAnsi="Times New Roman"/>
          <w:sz w:val="24"/>
          <w:szCs w:val="24"/>
        </w:rPr>
        <w:t xml:space="preserve">                       </w:t>
      </w:r>
      <w:r w:rsidR="00EC214D">
        <w:rPr>
          <w:rFonts w:ascii="Times New Roman" w:hAnsi="Times New Roman"/>
          <w:sz w:val="24"/>
          <w:szCs w:val="24"/>
        </w:rPr>
        <w:t xml:space="preserve">   </w:t>
      </w:r>
      <w:r w:rsidR="00B80207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С</w:t>
      </w:r>
      <w:proofErr w:type="gramEnd"/>
    </w:p>
    <w:p w:rsidR="00CE4B9A" w:rsidRPr="00AE2B13" w:rsidRDefault="00CE4B9A" w:rsidP="00CE4B9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>7. Элементы, выполняемые в связке</w:t>
      </w:r>
    </w:p>
    <w:p w:rsidR="00CE4B9A" w:rsidRPr="00AE2B13" w:rsidRDefault="00CE4B9A" w:rsidP="00CE4B9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А+</w:t>
      </w:r>
      <w:proofErr w:type="gramStart"/>
      <w:r w:rsidRPr="00AE2B13">
        <w:rPr>
          <w:rFonts w:ascii="Times New Roman" w:hAnsi="Times New Roman"/>
          <w:sz w:val="24"/>
          <w:szCs w:val="24"/>
        </w:rPr>
        <w:t>А</w:t>
      </w:r>
      <w:proofErr w:type="gramEnd"/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=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В</w:t>
      </w:r>
    </w:p>
    <w:p w:rsidR="00CE4B9A" w:rsidRPr="00AE2B13" w:rsidRDefault="00CE4B9A" w:rsidP="00CE4B9A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E2B13">
        <w:rPr>
          <w:rFonts w:ascii="Times New Roman" w:hAnsi="Times New Roman"/>
          <w:sz w:val="24"/>
          <w:szCs w:val="24"/>
        </w:rPr>
        <w:t>А+В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=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Pr="00AE2B13">
        <w:rPr>
          <w:rFonts w:ascii="Times New Roman" w:hAnsi="Times New Roman"/>
          <w:sz w:val="24"/>
          <w:szCs w:val="24"/>
        </w:rPr>
        <w:t>С</w:t>
      </w:r>
    </w:p>
    <w:p w:rsidR="00CE4B9A" w:rsidRPr="00AE2B13" w:rsidRDefault="000C20FD" w:rsidP="000C20FD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CE4B9A" w:rsidRPr="00AE2B13">
        <w:rPr>
          <w:rFonts w:ascii="Times New Roman" w:hAnsi="Times New Roman"/>
          <w:sz w:val="24"/>
          <w:szCs w:val="24"/>
        </w:rPr>
        <w:t>В+</w:t>
      </w:r>
      <w:proofErr w:type="gramStart"/>
      <w:r w:rsidR="00CE4B9A" w:rsidRPr="00AE2B13">
        <w:rPr>
          <w:rFonts w:ascii="Times New Roman" w:hAnsi="Times New Roman"/>
          <w:sz w:val="24"/>
          <w:szCs w:val="24"/>
        </w:rPr>
        <w:t>В</w:t>
      </w:r>
      <w:proofErr w:type="gramEnd"/>
      <w:r w:rsidR="003D4D80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=</w:t>
      </w:r>
      <w:r w:rsidR="003D4D80">
        <w:rPr>
          <w:rFonts w:ascii="Times New Roman" w:hAnsi="Times New Roman"/>
          <w:sz w:val="24"/>
          <w:szCs w:val="24"/>
        </w:rPr>
        <w:t xml:space="preserve"> </w:t>
      </w:r>
      <w:r w:rsidR="00CE4B9A" w:rsidRPr="00AE2B13">
        <w:rPr>
          <w:rFonts w:ascii="Times New Roman" w:hAnsi="Times New Roman"/>
          <w:sz w:val="24"/>
          <w:szCs w:val="24"/>
        </w:rPr>
        <w:t>С</w:t>
      </w:r>
    </w:p>
    <w:p w:rsidR="00E90393" w:rsidRDefault="00E90393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Конкурсное испытание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баскетболу</w:t>
      </w:r>
    </w:p>
    <w:p w:rsidR="00E90393" w:rsidRDefault="00E90393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80207" w:rsidRDefault="00B80207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039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Девушки и юноши </w:t>
      </w:r>
      <w:r w:rsidR="00E90393" w:rsidRPr="00E903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7-8</w:t>
      </w:r>
      <w:r w:rsidRPr="00E9039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классов</w:t>
      </w:r>
    </w:p>
    <w:p w:rsidR="00E90393" w:rsidRPr="00E90393" w:rsidRDefault="00E90393" w:rsidP="00B80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находится за лицевой линией на линии старта лицом к фишке № 1 без мяча.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сигналу судьи игрок берет мяч №1, выполняет ведение правой рукой вдоль лицевой линии, обводит фишку №1 справа, переводит мяч в левую руку и выполняет ведение вдоль трехсекундной зоны и дуги зоны штрафного броска, перед фишкой №2 переводит мяч в правую руку и обводит ее справа, далее двигается к фишке №3, последовательно обводит фишки №3-7 змейкой (расстояние между фишками – 2,0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м), дальней рукой от фишки, начиная обводку с фишки № 3 с правой стороны. Обведя фишку №7 справа, участник ведет мяч к центральному кругу и обводит его с левой стороны, выполняя ведение  дальней рукой от круга.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Выполнив ведение мяча вокруг центрального круга, участник двигается к фишке №8, обводит ее с правой стороны правой рукой, далее кратчайшим путем ведет мяч ко второму щиту и выполняет бросок в кольцо, используя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двушажную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технику (при непопадании участнику дается одна попытка для повторного</w:t>
      </w:r>
      <w:proofErr w:type="gramEnd"/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выполнения броска любым способом). Выполнив бросок мяча №1, участник двигается к мячу №2, взяв мяч, выполняет штрафной бросок. Далее участник двигается к мячу №3, берет его и выполняет ведение левой рукой вдоль трехсекундной зоны и дуги зоны штрафного броска, двигаясь к фишке №9, обводит фишку №9 и фишку №10 с правой стороны правой рукой, затем ведет мяч к центральному кругу, обводит его с левой стороны левой рукой.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Выполнив ведение вокруг центрального круга участник двигается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фишке №1, обводит ее с правой стороны правой рукой, кратчайшим путем ведет мяч к первому щиту и выполняет бросок мяча в кольцо, используя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двушажную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технику (в случае непопадания в корзину участнику дается одна дополнительная попытка для попадания в кольцо любым способом). Выполнив бросок, участник направляется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мячу №4, находящемуся на линии штрафного броска, взяв мяч, выполняет штрафной бросок.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Остановка секундомера осуществляется после выполнения броска в момент касания мяча №  4 площадки. Время, затраченное участником на выполнение упражнения,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определяется с точностью до 0,01 сек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90393" w:rsidRP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0393"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 </w:t>
      </w:r>
      <w:r w:rsidRPr="00E9039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Оценка исполнения. </w:t>
      </w:r>
      <w:r w:rsidRPr="00E90393">
        <w:rPr>
          <w:rFonts w:ascii="Times New Roman" w:hAnsi="Times New Roman" w:cs="Times New Roman"/>
          <w:sz w:val="24"/>
          <w:szCs w:val="24"/>
        </w:rPr>
        <w:t>Фиксируется время преодоления дистанции и точность бросков.</w:t>
      </w:r>
    </w:p>
    <w:p w:rsidR="00E90393" w:rsidRP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90393">
        <w:rPr>
          <w:rFonts w:ascii="Times New Roman" w:hAnsi="Times New Roman" w:cs="Times New Roman"/>
          <w:sz w:val="24"/>
          <w:szCs w:val="24"/>
        </w:rPr>
        <w:t>Остановка секундомера осуществляется в момент касания мячом площадки после броска № 4.</w:t>
      </w:r>
    </w:p>
    <w:p w:rsidR="00B80207" w:rsidRP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E90393">
        <w:rPr>
          <w:rFonts w:ascii="Times New Roman" w:hAnsi="Times New Roman" w:cs="Times New Roman"/>
          <w:sz w:val="24"/>
          <w:szCs w:val="24"/>
        </w:rPr>
        <w:t>Общая оценка испытания складывается из времени выполнения упражнения плюс штрафное время.</w:t>
      </w:r>
    </w:p>
    <w:p w:rsidR="00E90393" w:rsidRP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039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Штрафное время: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-непопадание мяча в кольцо – плюс 5 сек;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невыполнение дополнительного броска (в случае непопадания) – плюс 10 сек;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обводка фишки центрального круга не с той стороны, перешагивание через фишку,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нахождение мяча с одной стороны фишки, а участника с другой – плюс 5 сек. за каждое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нарушение;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нарушение правил в технике ведения мяча (пробежка, пронос мяча, двойное ведение,</w:t>
      </w:r>
      <w:proofErr w:type="gramEnd"/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неправильная смена рук, касание фишек-ориентиров) участнику к его фактическому времени прибавляется по 1 секунде за каждое нарушение;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ведения не той рукой (оговаривается правилами выполнения испытания),</w:t>
      </w:r>
    </w:p>
    <w:p w:rsidR="00E90393" w:rsidRDefault="00E90393" w:rsidP="00E9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перемещение не указанным способом – плюс 5 сек;</w:t>
      </w:r>
    </w:p>
    <w:p w:rsidR="00B80207" w:rsidRDefault="00E90393" w:rsidP="00E90393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- выполнение первого броска в кольцо мячами № 1 и № 3 неуказанным  способом (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двушажная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техника) – плюс 5 сек.</w:t>
      </w: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Default="00E90393" w:rsidP="00B80207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5940425" cy="407668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76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207" w:rsidRDefault="00B80207" w:rsidP="00B80207">
      <w:pPr>
        <w:rPr>
          <w:rFonts w:ascii="Times New Roman" w:hAnsi="Times New Roman" w:cs="Times New Roman"/>
          <w:sz w:val="27"/>
          <w:szCs w:val="27"/>
        </w:rPr>
      </w:pPr>
    </w:p>
    <w:p w:rsidR="00B80207" w:rsidRPr="004636C6" w:rsidRDefault="004636C6" w:rsidP="00E903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2B13">
        <w:rPr>
          <w:rFonts w:ascii="Times New Roman" w:eastAsia="Times New Roman" w:hAnsi="Times New Roman" w:cs="Times New Roman"/>
          <w:b/>
          <w:sz w:val="24"/>
          <w:szCs w:val="24"/>
        </w:rPr>
        <w:t xml:space="preserve">Конкурсное испытание </w:t>
      </w:r>
      <w:r w:rsidR="00E90393" w:rsidRPr="00E9039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90393" w:rsidRPr="004636C6">
        <w:rPr>
          <w:rFonts w:ascii="Times New Roman" w:hAnsi="Times New Roman" w:cs="Times New Roman"/>
          <w:b/>
          <w:sz w:val="24"/>
          <w:szCs w:val="24"/>
        </w:rPr>
        <w:t>по легкой атлетике</w:t>
      </w:r>
    </w:p>
    <w:p w:rsidR="00E90393" w:rsidRPr="004636C6" w:rsidRDefault="00E90393" w:rsidP="00E90393">
      <w:pPr>
        <w:rPr>
          <w:rFonts w:ascii="Times New Roman" w:hAnsi="Times New Roman" w:cs="Times New Roman"/>
          <w:sz w:val="24"/>
          <w:szCs w:val="24"/>
        </w:rPr>
      </w:pPr>
      <w:r w:rsidRPr="004636C6">
        <w:rPr>
          <w:rFonts w:ascii="Times New Roman" w:hAnsi="Times New Roman" w:cs="Times New Roman"/>
          <w:sz w:val="24"/>
          <w:szCs w:val="24"/>
        </w:rPr>
        <w:t>Бег юноши – 1000 м,</w:t>
      </w:r>
    </w:p>
    <w:p w:rsidR="00B80207" w:rsidRPr="004636C6" w:rsidRDefault="00E90393" w:rsidP="00B80207">
      <w:pPr>
        <w:rPr>
          <w:rFonts w:ascii="Times New Roman" w:hAnsi="Times New Roman" w:cs="Times New Roman"/>
          <w:sz w:val="24"/>
          <w:szCs w:val="24"/>
        </w:rPr>
      </w:pPr>
      <w:r w:rsidRPr="004636C6">
        <w:rPr>
          <w:rFonts w:ascii="Times New Roman" w:hAnsi="Times New Roman" w:cs="Times New Roman"/>
          <w:sz w:val="24"/>
          <w:szCs w:val="24"/>
        </w:rPr>
        <w:t>Бег девушки – 500 м.</w:t>
      </w:r>
    </w:p>
    <w:sectPr w:rsidR="00B80207" w:rsidRPr="004636C6" w:rsidSect="000A6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AF8"/>
    <w:multiLevelType w:val="hybridMultilevel"/>
    <w:tmpl w:val="1E389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D554A"/>
    <w:multiLevelType w:val="hybridMultilevel"/>
    <w:tmpl w:val="91781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E4B9A"/>
    <w:rsid w:val="000A6C81"/>
    <w:rsid w:val="000C20FD"/>
    <w:rsid w:val="002E37D8"/>
    <w:rsid w:val="003D4D80"/>
    <w:rsid w:val="004458C9"/>
    <w:rsid w:val="004636C6"/>
    <w:rsid w:val="00584043"/>
    <w:rsid w:val="00712C50"/>
    <w:rsid w:val="008A4B3C"/>
    <w:rsid w:val="009A72DC"/>
    <w:rsid w:val="00A04BAC"/>
    <w:rsid w:val="00A078EA"/>
    <w:rsid w:val="00AE2B13"/>
    <w:rsid w:val="00B80207"/>
    <w:rsid w:val="00BE00D3"/>
    <w:rsid w:val="00CE4B9A"/>
    <w:rsid w:val="00DE392F"/>
    <w:rsid w:val="00E90393"/>
    <w:rsid w:val="00EC2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B9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A4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B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F8AB1-487F-4B79-A028-D66535E4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ДСЮШ</Company>
  <LinksUpToDate>false</LinksUpToDate>
  <CharactersWithSpaces>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2017-11-01T04:33:00Z</dcterms:created>
  <dcterms:modified xsi:type="dcterms:W3CDTF">2017-11-07T10:22:00Z</dcterms:modified>
</cp:coreProperties>
</file>